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95" w:rsidRDefault="00463D95" w:rsidP="00463D95">
      <w:pPr>
        <w:ind w:left="-993" w:right="-14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63D95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.04. </w:t>
      </w:r>
      <w:r w:rsidR="00335C01" w:rsidRPr="00882239">
        <w:rPr>
          <w:rFonts w:ascii="Times New Roman" w:hAnsi="Times New Roman" w:cs="Times New Roman"/>
          <w:b/>
          <w:sz w:val="24"/>
          <w:szCs w:val="24"/>
        </w:rPr>
        <w:t>История  5 класс</w:t>
      </w:r>
      <w:r>
        <w:rPr>
          <w:rFonts w:ascii="Times New Roman" w:hAnsi="Times New Roman" w:cs="Times New Roman"/>
          <w:b/>
          <w:sz w:val="24"/>
          <w:szCs w:val="24"/>
        </w:rPr>
        <w:t>. Тема «Установление императорской власти»</w:t>
      </w:r>
    </w:p>
    <w:p w:rsidR="00463D95" w:rsidRPr="00463D95" w:rsidRDefault="007E50B4" w:rsidP="00463D95">
      <w:pPr>
        <w:ind w:left="-993" w:right="-143"/>
        <w:rPr>
          <w:rFonts w:ascii="Times New Roman" w:hAnsi="Times New Roman" w:cs="Times New Roman"/>
          <w:b/>
          <w:sz w:val="24"/>
          <w:szCs w:val="24"/>
        </w:rPr>
      </w:pPr>
      <w:r w:rsidRPr="00EB006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Борьба за власть</w:t>
      </w:r>
      <w:proofErr w:type="gram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</w:t>
      </w:r>
      <w:proofErr w:type="gram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осле смерти Цезаря началась борьба за власть. С одной стороны были его преемники - в первую очередь усыновленный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Октавиан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Август и Марк Антоний, а с другой - сторонники республики. Последние проиграли, а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Октавиан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с Антонием какое-то время правили вместе. Но потом и между ними началась вражда.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Октавиан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 тот момент управлял Италией, а Антоний отправился в Египет, где женился на царице Клеопатре. В 31 г. до н.э. у мыса Акций состоялось морское сражение.</w:t>
      </w:r>
    </w:p>
    <w:p w:rsidR="00463D95" w:rsidRDefault="007E50B4" w:rsidP="00463D9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 разгар сражения Клеопатра дала приказ выйти из боя Египетскому флоту, Марк Антоний не мог поверить в измену любимой и отправился за ней, бросив своих воинов. Без полководца армия не могла сражаться и отступила. Марк узнал об этом уже в Египте, во избежание позора он бросился на свой меч. После Римские войска заняли Египет, а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Октавиан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хотел провести Клеопатру во время триумфа по улицам Рима. Она решила умереть. Ее преданный слуга принес ей во дворец, охраняемый римлянами, корзину с ягодами, а под ягодами была ядовитая змейка, Клеопатра положила руку в корзину и ее укусила змея. Египет стал римской провинцией. С этого момента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Октавиан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Август стал единовластным правителем Рима.</w:t>
      </w: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</w:r>
      <w:r w:rsidRPr="00EB006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Правление </w:t>
      </w:r>
      <w:proofErr w:type="spellStart"/>
      <w:r w:rsidRPr="00EB006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Октавиана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Октавиан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первым принял титул императора. Это означало, что он мог объявлять войну, заключать мир, судить, издавать указы. Рим стал Римской империей. Август и последующие императоры каждый год безропотно избирались народным собранием на все высшие должности. Как цензор Август исключал из сената неугодных и включал туда послушных себе людей. Как председатель сената - вел его заседания. Как народный трибун - мог наложить вето (запрет) на любое сенатское решение. На более мелкие должности народное собрание избирало лиц, указанных императором. Август распустил большую часть легионов. Сотни тысяч ветеранов получили деньги и земли в провинциях. Те, у кого не было римского гражданства, стали гражданами. Оставив 28 легионов, Август сделал их постоянными - с номерами на золотых орлах-значках и названиями Галльский, Железный и т.д. Каждому легионеру из императорской казны платили в год 300 серебряных монет, а после 20 лет службы давали земельный надел. Из жителей Италии набирали личную охрану императора - отряды преторианцев, которым платили тройное жалованье. За 40 лет правления Августа римские легионы расширили границы империи.</w:t>
      </w:r>
    </w:p>
    <w:p w:rsidR="007E50B4" w:rsidRPr="00EB0065" w:rsidRDefault="007E50B4" w:rsidP="00463D9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Территория империи</w:t>
      </w:r>
    </w:p>
    <w:p w:rsidR="00463D95" w:rsidRDefault="007E50B4" w:rsidP="00463D9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Римская империя была сосредоточена вокруг Средиземного моря. Опишем ее границы, двигаясь с запада по часовой стрелке.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Октавиан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подчинил весь Пиренейский полуостров. В состав империи входила Галлия, а вот соседние германские племена захватить не удалось. Дальше -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Апеннинский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полуостров и близлежащие острова Сардиния и Сицилия. Потом шли 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Иллирик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Далмация, и дальше - полностью Балканский полуостров. В состав Рима входила большая часть полуострова Малая Азия, острова Крит и Кипр, Киликия, часть Сирии, Египет и дальше - северное побережье Африки, за исключением Мавритании.</w:t>
      </w:r>
    </w:p>
    <w:p w:rsidR="007E50B4" w:rsidRPr="00EB0065" w:rsidRDefault="007E50B4" w:rsidP="00463D9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Управление империей</w:t>
      </w:r>
    </w:p>
    <w:p w:rsidR="00335C01" w:rsidRPr="00463D95" w:rsidRDefault="007E50B4" w:rsidP="00463D9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Во главе государства стоял император. Другое его название - “</w:t>
      </w:r>
      <w:proofErr w:type="spellStart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принцепс</w:t>
      </w:r>
      <w:proofErr w:type="spellEnd"/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”. Совместно с сенатом он мог издавать законы. сенат состоял из 900 человек, но для работы было достаточно собраться 70. Число людей, достаточное для проведения чего-либо, называется кворумом. Кроме этого император </w:t>
      </w: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имел власть над армией (легионами) и личной гвардией - преторианцами. Император управлял работой различных канцелярий, разумеется - столичных. А провинциями управляли наместники или прокураторы, у которых были свои местные канцелярии. При Августе еще сохранилось Народное собрание, которое назначало должностные лица. Обычное граждане делились на свободных и рабов, а также на жителей Рима и провинциалов. Провинциалы платили налоги, жители Рима - нет. Кроме того свободные жители могли наниматься в армию. Там неплохо пла</w:t>
      </w:r>
      <w:r w:rsidR="00463D9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тили и давали земельные участки</w:t>
      </w:r>
    </w:p>
    <w:p w:rsidR="00882239" w:rsidRPr="00EB0065" w:rsidRDefault="00882239" w:rsidP="00EB0065">
      <w:pPr>
        <w:pStyle w:val="a4"/>
        <w:spacing w:before="0" w:beforeAutospacing="0" w:after="200" w:afterAutospacing="0" w:line="276" w:lineRule="auto"/>
        <w:ind w:left="-993" w:right="-143"/>
        <w:contextualSpacing/>
        <w:rPr>
          <w:bCs/>
          <w:color w:val="1D1D1B"/>
        </w:rPr>
      </w:pPr>
    </w:p>
    <w:p w:rsidR="00335C01" w:rsidRPr="00EB0065" w:rsidRDefault="00335C01" w:rsidP="00EB0065">
      <w:pPr>
        <w:pStyle w:val="a4"/>
        <w:spacing w:before="0" w:beforeAutospacing="0" w:after="200" w:afterAutospacing="0" w:line="276" w:lineRule="auto"/>
        <w:ind w:left="-993" w:right="-143"/>
        <w:contextualSpacing/>
      </w:pPr>
      <w:r w:rsidRPr="00EB0065">
        <w:rPr>
          <w:b/>
        </w:rPr>
        <w:t>Домашнее задание:</w:t>
      </w:r>
      <w:r w:rsidRPr="00EB0065">
        <w:t xml:space="preserve"> </w:t>
      </w:r>
      <w:r w:rsidR="007E50B4" w:rsidRPr="00EB0065">
        <w:t xml:space="preserve">  </w:t>
      </w:r>
      <w:r w:rsidR="00463D95">
        <w:t>параграф 52,задание 2 стр.270</w:t>
      </w:r>
    </w:p>
    <w:p w:rsidR="00477E2C" w:rsidRPr="00EB0065" w:rsidRDefault="00477E2C" w:rsidP="00EB0065">
      <w:pPr>
        <w:pStyle w:val="a4"/>
        <w:ind w:left="-993" w:right="-143"/>
      </w:pPr>
      <w:r w:rsidRPr="00477E2C">
        <w:rPr>
          <w:color w:val="1D1D1B"/>
        </w:rPr>
        <w:br/>
      </w:r>
    </w:p>
    <w:p w:rsidR="00477E2C" w:rsidRPr="00477E2C" w:rsidRDefault="00477E2C" w:rsidP="00477E2C">
      <w:pPr>
        <w:shd w:val="clear" w:color="auto" w:fill="FFFFFF"/>
        <w:spacing w:before="100" w:beforeAutospacing="1" w:after="0" w:line="360" w:lineRule="atLeast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sectPr w:rsidR="00477E2C" w:rsidRPr="00477E2C" w:rsidSect="00EB006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45FD"/>
    <w:multiLevelType w:val="hybridMultilevel"/>
    <w:tmpl w:val="8AF8EA12"/>
    <w:lvl w:ilvl="0" w:tplc="D34A4DF8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>
    <w:nsid w:val="0B253C5E"/>
    <w:multiLevelType w:val="multilevel"/>
    <w:tmpl w:val="1EBA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E50C9"/>
    <w:multiLevelType w:val="multilevel"/>
    <w:tmpl w:val="D90C2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A4259"/>
    <w:multiLevelType w:val="hybridMultilevel"/>
    <w:tmpl w:val="1ECE3C7E"/>
    <w:lvl w:ilvl="0" w:tplc="8E1A1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7A641E"/>
    <w:multiLevelType w:val="hybridMultilevel"/>
    <w:tmpl w:val="53821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A2"/>
    <w:rsid w:val="00097DAE"/>
    <w:rsid w:val="000E090B"/>
    <w:rsid w:val="000E223E"/>
    <w:rsid w:val="00254CDD"/>
    <w:rsid w:val="002C2D6B"/>
    <w:rsid w:val="00335C01"/>
    <w:rsid w:val="003A6250"/>
    <w:rsid w:val="0042508B"/>
    <w:rsid w:val="0043374D"/>
    <w:rsid w:val="00462019"/>
    <w:rsid w:val="004631B1"/>
    <w:rsid w:val="00463D95"/>
    <w:rsid w:val="00477E2C"/>
    <w:rsid w:val="006816E7"/>
    <w:rsid w:val="006831C0"/>
    <w:rsid w:val="007272C9"/>
    <w:rsid w:val="007827B3"/>
    <w:rsid w:val="007E50B4"/>
    <w:rsid w:val="00846B67"/>
    <w:rsid w:val="00882239"/>
    <w:rsid w:val="00992D4A"/>
    <w:rsid w:val="009A7E28"/>
    <w:rsid w:val="009C50A2"/>
    <w:rsid w:val="00A225DF"/>
    <w:rsid w:val="00AD3377"/>
    <w:rsid w:val="00B66935"/>
    <w:rsid w:val="00B704C9"/>
    <w:rsid w:val="00C95A64"/>
    <w:rsid w:val="00E47BE2"/>
    <w:rsid w:val="00EB0065"/>
    <w:rsid w:val="00ED1C60"/>
    <w:rsid w:val="00F1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7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7E2C"/>
    <w:rPr>
      <w:b/>
      <w:bCs/>
    </w:rPr>
  </w:style>
  <w:style w:type="paragraph" w:styleId="a4">
    <w:name w:val="List Paragraph"/>
    <w:basedOn w:val="a"/>
    <w:uiPriority w:val="34"/>
    <w:qFormat/>
    <w:rsid w:val="004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E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0E090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E090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7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7E2C"/>
    <w:rPr>
      <w:b/>
      <w:bCs/>
    </w:rPr>
  </w:style>
  <w:style w:type="paragraph" w:styleId="a4">
    <w:name w:val="List Paragraph"/>
    <w:basedOn w:val="a"/>
    <w:uiPriority w:val="34"/>
    <w:qFormat/>
    <w:rsid w:val="004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E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0E090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E09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59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0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6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6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49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21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235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Колчин Юрий Михайлов</cp:lastModifiedBy>
  <cp:revision>2</cp:revision>
  <dcterms:created xsi:type="dcterms:W3CDTF">2020-04-25T08:05:00Z</dcterms:created>
  <dcterms:modified xsi:type="dcterms:W3CDTF">2020-04-25T08:05:00Z</dcterms:modified>
</cp:coreProperties>
</file>